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30" w:rsidRPr="007011EF" w:rsidRDefault="00B87530" w:rsidP="00B87530">
      <w:pPr>
        <w:jc w:val="center"/>
        <w:rPr>
          <w:rFonts w:cs="Times New Roman"/>
          <w:b/>
          <w:color w:val="000000"/>
          <w:szCs w:val="24"/>
        </w:rPr>
      </w:pPr>
      <w:r w:rsidRPr="007011EF">
        <w:rPr>
          <w:rFonts w:cs="Times New Roman"/>
          <w:b/>
          <w:color w:val="000000"/>
          <w:szCs w:val="24"/>
        </w:rPr>
        <w:t>Аннотация к рабочей программе по информатике 7 класс</w:t>
      </w:r>
      <w:r w:rsidR="007011EF" w:rsidRPr="007011EF">
        <w:rPr>
          <w:rFonts w:cs="Times New Roman"/>
          <w:b/>
          <w:color w:val="000000"/>
          <w:szCs w:val="24"/>
        </w:rPr>
        <w:t xml:space="preserve"> Л.Л. </w:t>
      </w:r>
      <w:proofErr w:type="spellStart"/>
      <w:r w:rsidR="007011EF" w:rsidRPr="007011EF">
        <w:rPr>
          <w:rFonts w:cs="Times New Roman"/>
          <w:b/>
          <w:color w:val="000000"/>
          <w:szCs w:val="24"/>
        </w:rPr>
        <w:t>Босова</w:t>
      </w:r>
      <w:proofErr w:type="spellEnd"/>
    </w:p>
    <w:p w:rsidR="00B87530" w:rsidRPr="007011EF" w:rsidRDefault="00B87530" w:rsidP="00EC26BC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011EF">
        <w:rPr>
          <w:rFonts w:eastAsia="Times New Roman" w:cs="Times New Roman"/>
          <w:color w:val="000000"/>
          <w:szCs w:val="24"/>
          <w:lang w:eastAsia="ru-RU"/>
        </w:rPr>
        <w:t>Рабочая программа по</w:t>
      </w:r>
      <w:r w:rsidRPr="007011EF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7011EF">
        <w:rPr>
          <w:rFonts w:eastAsia="Times New Roman" w:cs="Times New Roman"/>
          <w:bCs/>
          <w:color w:val="000000"/>
          <w:szCs w:val="24"/>
          <w:lang w:eastAsia="ru-RU"/>
        </w:rPr>
        <w:t>информатике для 7 класса</w:t>
      </w:r>
      <w:r w:rsidRPr="007011EF">
        <w:rPr>
          <w:rFonts w:eastAsia="Times New Roman" w:cs="Times New Roman"/>
          <w:color w:val="000000"/>
          <w:szCs w:val="24"/>
          <w:lang w:eastAsia="ru-RU"/>
        </w:rPr>
        <w:t> составлена в соответствии с требованиями Федерального государственного образовательного стандарта основного общего образования (ФГОС OOO) утверждённого приказом Министерства образования и науки РФ от 17 декабря 2010 г. №1897, на основании следующих н</w:t>
      </w:r>
      <w:r w:rsidR="00EC26BC" w:rsidRPr="007011EF">
        <w:rPr>
          <w:rFonts w:eastAsia="Times New Roman" w:cs="Times New Roman"/>
          <w:color w:val="000000"/>
          <w:szCs w:val="24"/>
          <w:lang w:eastAsia="ru-RU"/>
        </w:rPr>
        <w:t>ормативных документов и научно-методических рекомендаций</w:t>
      </w:r>
      <w:r w:rsidRPr="007011EF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B87530" w:rsidRPr="007011EF" w:rsidRDefault="00B87530" w:rsidP="00B875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011EF">
        <w:rPr>
          <w:rFonts w:eastAsia="Times New Roman" w:cs="Times New Roman"/>
          <w:color w:val="000000"/>
          <w:szCs w:val="24"/>
          <w:lang w:eastAsia="ru-RU"/>
        </w:rPr>
        <w:t>Примерные программы по учебным предметам. Информатика. 7-9 классы // Серия стандарты второго поколения. – М.: Просвещение, 2011.</w:t>
      </w:r>
    </w:p>
    <w:p w:rsidR="00B87530" w:rsidRPr="007011EF" w:rsidRDefault="00EC26BC" w:rsidP="00B87530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7011EF">
        <w:rPr>
          <w:rFonts w:eastAsia="Times New Roman" w:cs="Times New Roman"/>
          <w:color w:val="000000"/>
          <w:szCs w:val="24"/>
          <w:lang w:eastAsia="ru-RU"/>
        </w:rPr>
        <w:t>Рассчитана на</w:t>
      </w:r>
      <w:r w:rsidR="00B87530" w:rsidRPr="007011EF">
        <w:rPr>
          <w:rFonts w:eastAsia="Times New Roman" w:cs="Times New Roman"/>
          <w:color w:val="000000"/>
          <w:szCs w:val="24"/>
          <w:lang w:eastAsia="ru-RU"/>
        </w:rPr>
        <w:t xml:space="preserve"> _</w:t>
      </w:r>
      <w:r w:rsidR="00B87530" w:rsidRPr="007011EF">
        <w:rPr>
          <w:rFonts w:eastAsia="Times New Roman" w:cs="Times New Roman"/>
          <w:color w:val="000000"/>
          <w:szCs w:val="24"/>
          <w:u w:val="single"/>
          <w:lang w:eastAsia="ru-RU"/>
        </w:rPr>
        <w:t>35</w:t>
      </w:r>
      <w:r w:rsidRPr="007011EF">
        <w:rPr>
          <w:rFonts w:eastAsia="Times New Roman" w:cs="Times New Roman"/>
          <w:color w:val="000000"/>
          <w:szCs w:val="24"/>
          <w:lang w:eastAsia="ru-RU"/>
        </w:rPr>
        <w:t>_ часов</w:t>
      </w:r>
      <w:r w:rsidR="00B87530" w:rsidRPr="007011EF">
        <w:rPr>
          <w:rFonts w:eastAsia="Times New Roman" w:cs="Times New Roman"/>
          <w:color w:val="000000"/>
          <w:szCs w:val="24"/>
          <w:lang w:eastAsia="ru-RU"/>
        </w:rPr>
        <w:t xml:space="preserve"> для образовательного изучения информатики в </w:t>
      </w:r>
      <w:r w:rsidRPr="007011EF">
        <w:rPr>
          <w:rFonts w:eastAsia="Times New Roman" w:cs="Times New Roman"/>
          <w:color w:val="000000"/>
          <w:szCs w:val="24"/>
          <w:lang w:eastAsia="ru-RU"/>
        </w:rPr>
        <w:t>7 классе</w:t>
      </w:r>
      <w:r w:rsidR="00B87530" w:rsidRPr="007011EF">
        <w:rPr>
          <w:rFonts w:eastAsia="Times New Roman" w:cs="Times New Roman"/>
          <w:color w:val="000000"/>
          <w:szCs w:val="24"/>
          <w:lang w:eastAsia="ru-RU"/>
        </w:rPr>
        <w:t xml:space="preserve"> из расчёта 1 часа в неделю.</w:t>
      </w:r>
    </w:p>
    <w:p w:rsidR="007011EF" w:rsidRPr="007011EF" w:rsidRDefault="007011EF" w:rsidP="007011EF">
      <w:pPr>
        <w:rPr>
          <w:rFonts w:cs="Times New Roman"/>
          <w:b/>
          <w:color w:val="000000"/>
          <w:szCs w:val="24"/>
        </w:rPr>
      </w:pPr>
      <w:bookmarkStart w:id="0" w:name="_Hlk511036767"/>
      <w:r w:rsidRPr="007011EF">
        <w:rPr>
          <w:rFonts w:cs="Times New Roman"/>
          <w:b/>
          <w:color w:val="000000"/>
          <w:szCs w:val="24"/>
        </w:rPr>
        <w:t xml:space="preserve">Учебно-методическое обеспечение </w:t>
      </w:r>
    </w:p>
    <w:bookmarkEnd w:id="0"/>
    <w:p w:rsidR="007011EF" w:rsidRPr="007011EF" w:rsidRDefault="007011EF" w:rsidP="007011EF">
      <w:pPr>
        <w:rPr>
          <w:rFonts w:cs="Times New Roman"/>
          <w:b/>
          <w:color w:val="000000"/>
          <w:szCs w:val="24"/>
        </w:rPr>
      </w:pPr>
    </w:p>
    <w:p w:rsidR="007011EF" w:rsidRPr="007011EF" w:rsidRDefault="007011EF" w:rsidP="007011EF">
      <w:pPr>
        <w:numPr>
          <w:ilvl w:val="0"/>
          <w:numId w:val="2"/>
        </w:numPr>
        <w:rPr>
          <w:rFonts w:cs="Times New Roman"/>
          <w:color w:val="000000"/>
          <w:szCs w:val="24"/>
        </w:rPr>
      </w:pPr>
      <w:proofErr w:type="spellStart"/>
      <w:r w:rsidRPr="007011EF">
        <w:rPr>
          <w:rFonts w:cs="Times New Roman"/>
          <w:color w:val="000000"/>
          <w:szCs w:val="24"/>
        </w:rPr>
        <w:t>Босова</w:t>
      </w:r>
      <w:proofErr w:type="spellEnd"/>
      <w:r w:rsidRPr="007011EF">
        <w:rPr>
          <w:rFonts w:cs="Times New Roman"/>
          <w:color w:val="000000"/>
          <w:szCs w:val="24"/>
        </w:rPr>
        <w:t xml:space="preserve"> Л.Л. Информатика: Учебник для 7 класса. – М.: БИНОМ. Лаборатория знаний, 2013.</w:t>
      </w:r>
    </w:p>
    <w:p w:rsidR="007011EF" w:rsidRPr="007011EF" w:rsidRDefault="007011EF" w:rsidP="007011EF">
      <w:pPr>
        <w:numPr>
          <w:ilvl w:val="0"/>
          <w:numId w:val="2"/>
        </w:numPr>
        <w:rPr>
          <w:rFonts w:cs="Times New Roman"/>
          <w:color w:val="000000"/>
          <w:szCs w:val="24"/>
        </w:rPr>
      </w:pPr>
      <w:proofErr w:type="spellStart"/>
      <w:r w:rsidRPr="007011EF">
        <w:rPr>
          <w:rFonts w:cs="Times New Roman"/>
          <w:color w:val="000000"/>
          <w:szCs w:val="24"/>
        </w:rPr>
        <w:t>Босова</w:t>
      </w:r>
      <w:proofErr w:type="spellEnd"/>
      <w:r w:rsidRPr="007011EF">
        <w:rPr>
          <w:rFonts w:cs="Times New Roman"/>
          <w:color w:val="000000"/>
          <w:szCs w:val="24"/>
        </w:rPr>
        <w:t xml:space="preserve"> Л.Л., </w:t>
      </w:r>
      <w:proofErr w:type="spellStart"/>
      <w:r w:rsidRPr="007011EF">
        <w:rPr>
          <w:rFonts w:cs="Times New Roman"/>
          <w:color w:val="000000"/>
          <w:szCs w:val="24"/>
        </w:rPr>
        <w:t>Босова</w:t>
      </w:r>
      <w:proofErr w:type="spellEnd"/>
      <w:r w:rsidRPr="007011EF">
        <w:rPr>
          <w:rFonts w:cs="Times New Roman"/>
          <w:color w:val="000000"/>
          <w:szCs w:val="24"/>
        </w:rPr>
        <w:t xml:space="preserve"> А.Ю. Уроки информатики в 5–7 классах: методическое пособие. – М.: БИНОМ. Лаборатория знаний, 2013.</w:t>
      </w:r>
    </w:p>
    <w:p w:rsidR="007011EF" w:rsidRPr="007011EF" w:rsidRDefault="007011EF" w:rsidP="007011EF">
      <w:pPr>
        <w:numPr>
          <w:ilvl w:val="0"/>
          <w:numId w:val="2"/>
        </w:numPr>
        <w:rPr>
          <w:rFonts w:cs="Times New Roman"/>
          <w:color w:val="000000"/>
          <w:szCs w:val="24"/>
        </w:rPr>
      </w:pPr>
      <w:r w:rsidRPr="007011EF">
        <w:rPr>
          <w:rFonts w:cs="Times New Roman"/>
          <w:color w:val="000000"/>
          <w:szCs w:val="24"/>
        </w:rPr>
        <w:t>Ресурсы Единой коллекции цифровых образовательных ресурсов (</w:t>
      </w:r>
      <w:hyperlink r:id="rId5" w:history="1">
        <w:r w:rsidRPr="007011EF">
          <w:rPr>
            <w:rStyle w:val="a6"/>
            <w:rFonts w:cs="Times New Roman"/>
            <w:szCs w:val="24"/>
          </w:rPr>
          <w:t>http://school-collection.edu.ru/</w:t>
        </w:r>
      </w:hyperlink>
      <w:r w:rsidRPr="007011EF">
        <w:rPr>
          <w:rFonts w:cs="Times New Roman"/>
          <w:color w:val="000000"/>
          <w:szCs w:val="24"/>
        </w:rPr>
        <w:t>)</w:t>
      </w:r>
    </w:p>
    <w:p w:rsidR="007011EF" w:rsidRPr="007011EF" w:rsidRDefault="007011EF" w:rsidP="007011EF">
      <w:pPr>
        <w:numPr>
          <w:ilvl w:val="0"/>
          <w:numId w:val="2"/>
        </w:numPr>
        <w:rPr>
          <w:rFonts w:cs="Times New Roman"/>
          <w:color w:val="000000"/>
          <w:szCs w:val="24"/>
        </w:rPr>
      </w:pPr>
      <w:r w:rsidRPr="007011EF">
        <w:rPr>
          <w:rFonts w:cs="Times New Roman"/>
          <w:color w:val="000000"/>
          <w:szCs w:val="24"/>
        </w:rPr>
        <w:t xml:space="preserve">Материалы авторской мастерской </w:t>
      </w:r>
      <w:proofErr w:type="spellStart"/>
      <w:r w:rsidRPr="007011EF">
        <w:rPr>
          <w:rFonts w:cs="Times New Roman"/>
          <w:color w:val="000000"/>
          <w:szCs w:val="24"/>
        </w:rPr>
        <w:t>Босовой</w:t>
      </w:r>
      <w:proofErr w:type="spellEnd"/>
      <w:r w:rsidRPr="007011EF">
        <w:rPr>
          <w:rFonts w:cs="Times New Roman"/>
          <w:color w:val="000000"/>
          <w:szCs w:val="24"/>
        </w:rPr>
        <w:t> Л.Л. (</w:t>
      </w:r>
      <w:r w:rsidRPr="007011EF">
        <w:rPr>
          <w:rFonts w:cs="Times New Roman"/>
          <w:color w:val="000000"/>
          <w:szCs w:val="24"/>
          <w:u w:val="single"/>
        </w:rPr>
        <w:t>http://metodist.lbz.ru/authors/informatika/3/)</w:t>
      </w:r>
    </w:p>
    <w:p w:rsidR="007011EF" w:rsidRPr="007011EF" w:rsidRDefault="007011EF" w:rsidP="007011EF">
      <w:pPr>
        <w:numPr>
          <w:ilvl w:val="0"/>
          <w:numId w:val="2"/>
        </w:numPr>
        <w:rPr>
          <w:rFonts w:cs="Times New Roman"/>
          <w:color w:val="000000"/>
          <w:szCs w:val="24"/>
        </w:rPr>
      </w:pPr>
      <w:r w:rsidRPr="007011EF">
        <w:rPr>
          <w:rFonts w:cs="Times New Roman"/>
          <w:color w:val="000000"/>
          <w:szCs w:val="24"/>
        </w:rPr>
        <w:t xml:space="preserve">Операционная система </w:t>
      </w:r>
      <w:r w:rsidRPr="007011EF">
        <w:rPr>
          <w:rFonts w:cs="Times New Roman"/>
          <w:color w:val="000000"/>
          <w:szCs w:val="24"/>
          <w:lang w:val="en-US"/>
        </w:rPr>
        <w:t xml:space="preserve">Windows </w:t>
      </w:r>
      <w:r w:rsidRPr="007011EF">
        <w:rPr>
          <w:rFonts w:cs="Times New Roman"/>
          <w:color w:val="000000"/>
          <w:szCs w:val="24"/>
        </w:rPr>
        <w:t>7</w:t>
      </w:r>
    </w:p>
    <w:p w:rsidR="007011EF" w:rsidRPr="007011EF" w:rsidRDefault="007011EF" w:rsidP="007011EF">
      <w:pPr>
        <w:numPr>
          <w:ilvl w:val="0"/>
          <w:numId w:val="2"/>
        </w:numPr>
        <w:rPr>
          <w:rFonts w:cs="Times New Roman"/>
          <w:color w:val="000000"/>
          <w:szCs w:val="24"/>
        </w:rPr>
      </w:pPr>
      <w:r w:rsidRPr="007011EF">
        <w:rPr>
          <w:rFonts w:cs="Times New Roman"/>
          <w:color w:val="000000"/>
          <w:szCs w:val="24"/>
        </w:rPr>
        <w:t xml:space="preserve">Пакет офисных приложений </w:t>
      </w:r>
      <w:r w:rsidRPr="007011EF">
        <w:rPr>
          <w:rFonts w:cs="Times New Roman"/>
          <w:color w:val="000000"/>
          <w:szCs w:val="24"/>
          <w:lang w:val="en-US"/>
        </w:rPr>
        <w:t>MS</w:t>
      </w:r>
      <w:r w:rsidRPr="007011EF">
        <w:rPr>
          <w:rFonts w:cs="Times New Roman"/>
          <w:color w:val="000000"/>
          <w:szCs w:val="24"/>
        </w:rPr>
        <w:t xml:space="preserve"> </w:t>
      </w:r>
      <w:r w:rsidRPr="007011EF">
        <w:rPr>
          <w:rFonts w:cs="Times New Roman"/>
          <w:color w:val="000000"/>
          <w:szCs w:val="24"/>
          <w:lang w:val="en-US"/>
        </w:rPr>
        <w:t>Office</w:t>
      </w:r>
      <w:r w:rsidRPr="007011EF">
        <w:rPr>
          <w:rFonts w:cs="Times New Roman"/>
          <w:color w:val="000000"/>
          <w:szCs w:val="24"/>
        </w:rPr>
        <w:t xml:space="preserve"> 2010</w:t>
      </w:r>
    </w:p>
    <w:p w:rsidR="00B87530" w:rsidRPr="007011EF" w:rsidRDefault="00B87530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Pr="007011EF" w:rsidRDefault="00EC26BC">
      <w:pPr>
        <w:rPr>
          <w:rFonts w:cs="Times New Roman"/>
          <w:color w:val="000000"/>
          <w:szCs w:val="24"/>
        </w:rPr>
      </w:pPr>
    </w:p>
    <w:p w:rsidR="00EC26BC" w:rsidRDefault="00EC26BC">
      <w:pPr>
        <w:rPr>
          <w:rFonts w:cs="Times New Roman"/>
          <w:color w:val="000000"/>
          <w:szCs w:val="24"/>
        </w:rPr>
      </w:pPr>
    </w:p>
    <w:p w:rsidR="007011EF" w:rsidRDefault="007011EF">
      <w:pPr>
        <w:rPr>
          <w:rFonts w:cs="Times New Roman"/>
          <w:color w:val="000000"/>
          <w:szCs w:val="24"/>
        </w:rPr>
      </w:pPr>
    </w:p>
    <w:p w:rsidR="007011EF" w:rsidRDefault="007011EF">
      <w:pPr>
        <w:rPr>
          <w:rFonts w:cs="Times New Roman"/>
          <w:color w:val="000000"/>
          <w:szCs w:val="24"/>
        </w:rPr>
      </w:pPr>
    </w:p>
    <w:p w:rsidR="007011EF" w:rsidRPr="007011EF" w:rsidRDefault="007011EF">
      <w:pPr>
        <w:rPr>
          <w:rFonts w:cs="Times New Roman"/>
          <w:color w:val="000000"/>
          <w:szCs w:val="24"/>
        </w:rPr>
      </w:pPr>
      <w:bookmarkStart w:id="1" w:name="_GoBack"/>
      <w:bookmarkEnd w:id="1"/>
    </w:p>
    <w:sectPr w:rsidR="007011EF" w:rsidRPr="00701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15C53"/>
    <w:multiLevelType w:val="multilevel"/>
    <w:tmpl w:val="6F12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126AA"/>
    <w:multiLevelType w:val="hybridMultilevel"/>
    <w:tmpl w:val="67800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161FEF"/>
    <w:multiLevelType w:val="hybridMultilevel"/>
    <w:tmpl w:val="57E668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203"/>
    <w:rsid w:val="00315B83"/>
    <w:rsid w:val="00395382"/>
    <w:rsid w:val="007011EF"/>
    <w:rsid w:val="00910749"/>
    <w:rsid w:val="009A7D22"/>
    <w:rsid w:val="00B87530"/>
    <w:rsid w:val="00BC5203"/>
    <w:rsid w:val="00EC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1D8361-71A5-4341-AFE9-9B537ED9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1EF"/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EC26B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53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B87530"/>
    <w:rPr>
      <w:b/>
      <w:bCs/>
    </w:rPr>
  </w:style>
  <w:style w:type="character" w:styleId="a5">
    <w:name w:val="Emphasis"/>
    <w:basedOn w:val="a0"/>
    <w:uiPriority w:val="20"/>
    <w:qFormat/>
    <w:rsid w:val="00B87530"/>
    <w:rPr>
      <w:i/>
      <w:iCs/>
    </w:rPr>
  </w:style>
  <w:style w:type="character" w:styleId="a6">
    <w:name w:val="Hyperlink"/>
    <w:basedOn w:val="a0"/>
    <w:uiPriority w:val="99"/>
    <w:unhideWhenUsed/>
    <w:rsid w:val="00B8753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C26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2018-04-07T10:04:00Z</dcterms:created>
  <dcterms:modified xsi:type="dcterms:W3CDTF">2018-04-17T06:23:00Z</dcterms:modified>
</cp:coreProperties>
</file>